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B4" w:rsidRDefault="003428D9" w:rsidP="003428D9">
      <w:pPr>
        <w:jc w:val="center"/>
        <w:rPr>
          <w:b/>
          <w:sz w:val="28"/>
          <w:szCs w:val="28"/>
        </w:rPr>
      </w:pPr>
      <w:r w:rsidRPr="003428D9">
        <w:rPr>
          <w:b/>
          <w:sz w:val="28"/>
          <w:szCs w:val="28"/>
        </w:rPr>
        <w:t>Сольфеджио 6 класс ПП</w:t>
      </w:r>
    </w:p>
    <w:p w:rsidR="003428D9" w:rsidRDefault="003428D9" w:rsidP="003428D9">
      <w:pPr>
        <w:rPr>
          <w:b/>
          <w:sz w:val="28"/>
          <w:szCs w:val="28"/>
        </w:rPr>
      </w:pPr>
    </w:p>
    <w:p w:rsidR="003428D9" w:rsidRDefault="003428D9" w:rsidP="003428D9">
      <w:pPr>
        <w:rPr>
          <w:sz w:val="28"/>
          <w:szCs w:val="28"/>
        </w:rPr>
      </w:pPr>
      <w:r>
        <w:rPr>
          <w:sz w:val="28"/>
          <w:szCs w:val="28"/>
        </w:rPr>
        <w:t xml:space="preserve">Знать построение и разрешение уменьшенного трезвучия </w:t>
      </w:r>
      <w:r>
        <w:rPr>
          <w:sz w:val="28"/>
          <w:szCs w:val="28"/>
          <w:lang w:val="en-US"/>
        </w:rPr>
        <w:t>VII</w:t>
      </w:r>
      <w:r w:rsidRPr="00342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ступени.</w:t>
      </w:r>
    </w:p>
    <w:p w:rsidR="003428D9" w:rsidRDefault="003428D9" w:rsidP="003428D9">
      <w:pPr>
        <w:rPr>
          <w:sz w:val="28"/>
          <w:szCs w:val="28"/>
        </w:rPr>
      </w:pPr>
      <w:r>
        <w:rPr>
          <w:sz w:val="28"/>
          <w:szCs w:val="28"/>
        </w:rPr>
        <w:t>Выполнить по учебнику упражнения: стр.26 упр.2</w:t>
      </w:r>
    </w:p>
    <w:p w:rsidR="003428D9" w:rsidRDefault="003428D9" w:rsidP="003428D9">
      <w:pPr>
        <w:rPr>
          <w:sz w:val="28"/>
          <w:szCs w:val="28"/>
        </w:rPr>
      </w:pPr>
      <w:r>
        <w:rPr>
          <w:sz w:val="28"/>
          <w:szCs w:val="28"/>
        </w:rPr>
        <w:t xml:space="preserve"> № 110 записать в ми миноре </w:t>
      </w:r>
    </w:p>
    <w:p w:rsidR="003428D9" w:rsidRDefault="003428D9" w:rsidP="003428D9">
      <w:pPr>
        <w:rPr>
          <w:sz w:val="28"/>
          <w:szCs w:val="28"/>
        </w:rPr>
      </w:pPr>
      <w:r>
        <w:rPr>
          <w:sz w:val="28"/>
          <w:szCs w:val="28"/>
        </w:rPr>
        <w:t>№ 137, 139 играть и петь</w:t>
      </w:r>
      <w:bookmarkStart w:id="0" w:name="_GoBack"/>
      <w:bookmarkEnd w:id="0"/>
    </w:p>
    <w:p w:rsidR="003428D9" w:rsidRPr="003428D9" w:rsidRDefault="003428D9" w:rsidP="003428D9">
      <w:pPr>
        <w:rPr>
          <w:sz w:val="28"/>
          <w:szCs w:val="28"/>
        </w:rPr>
      </w:pPr>
      <w:r>
        <w:rPr>
          <w:sz w:val="28"/>
          <w:szCs w:val="28"/>
        </w:rPr>
        <w:t>ритмические упражнения №149-152</w:t>
      </w:r>
    </w:p>
    <w:sectPr w:rsidR="003428D9" w:rsidRPr="0034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3F"/>
    <w:rsid w:val="003428D9"/>
    <w:rsid w:val="00890E3F"/>
    <w:rsid w:val="0096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87BD"/>
  <w15:chartTrackingRefBased/>
  <w15:docId w15:val="{CC3252C7-D2D3-4014-BB8C-62C04EBD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2022-02-13T13:43:00Z</dcterms:created>
  <dcterms:modified xsi:type="dcterms:W3CDTF">2022-02-13T13:49:00Z</dcterms:modified>
</cp:coreProperties>
</file>